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附件1</w:t>
      </w: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郑州工业应用技术学院节假日值班安排表</w:t>
      </w:r>
    </w:p>
    <w:p>
      <w:pPr>
        <w:rPr>
          <w:rFonts w:hAnsi="仿宋_GB2312" w:cs="仿宋_GB2312"/>
          <w:b/>
          <w:bCs/>
          <w:sz w:val="30"/>
          <w:szCs w:val="30"/>
          <w:u w:val="single"/>
        </w:rPr>
      </w:pPr>
      <w:r>
        <w:rPr>
          <w:rFonts w:hint="eastAsia" w:hAnsi="仿宋_GB2312" w:cs="仿宋_GB2312"/>
          <w:b/>
          <w:sz w:val="30"/>
          <w:szCs w:val="30"/>
        </w:rPr>
        <w:t>单位（公章）：                         节假日名称：</w:t>
      </w:r>
    </w:p>
    <w:tbl>
      <w:tblPr>
        <w:tblStyle w:val="3"/>
        <w:tblW w:w="8839" w:type="dxa"/>
        <w:jc w:val="center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54"/>
        <w:gridCol w:w="2173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  <w:r>
              <w:rPr>
                <w:rFonts w:hint="eastAsia" w:hAnsi="仿宋_GB2312" w:cs="仿宋_GB2312"/>
                <w:b/>
                <w:sz w:val="30"/>
                <w:szCs w:val="30"/>
              </w:rPr>
              <w:t>时间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  <w:r>
              <w:rPr>
                <w:rFonts w:hint="eastAsia" w:hAnsi="仿宋_GB2312" w:cs="仿宋_GB2312"/>
                <w:b/>
                <w:sz w:val="30"/>
                <w:szCs w:val="30"/>
              </w:rPr>
              <w:t>值班人员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  <w:r>
              <w:rPr>
                <w:rFonts w:hint="eastAsia" w:hAnsi="仿宋_GB2312" w:cs="仿宋_GB2312"/>
                <w:b/>
                <w:sz w:val="30"/>
                <w:szCs w:val="30"/>
              </w:rPr>
              <w:t>值班人员电话</w:t>
            </w: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  <w:r>
              <w:rPr>
                <w:rFonts w:hint="eastAsia" w:hAnsi="仿宋_GB2312" w:cs="仿宋_GB2312"/>
                <w:b/>
                <w:sz w:val="30"/>
                <w:szCs w:val="30"/>
              </w:rPr>
              <w:t>带班领导及联系方式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8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  <w:tc>
          <w:tcPr>
            <w:tcW w:w="3144" w:type="dxa"/>
          </w:tcPr>
          <w:p>
            <w:pPr>
              <w:jc w:val="center"/>
              <w:rPr>
                <w:rFonts w:hAnsi="仿宋_GB2312" w:cs="仿宋_GB2312"/>
                <w:b/>
                <w:sz w:val="30"/>
                <w:szCs w:val="30"/>
              </w:rPr>
            </w:pPr>
          </w:p>
        </w:tc>
      </w:tr>
    </w:tbl>
    <w:p/>
    <w:p/>
    <w:p>
      <w:pPr>
        <w:jc w:val="center"/>
      </w:pPr>
      <w:r>
        <w:rPr>
          <w:rFonts w:hint="eastAsia" w:hAnsi="仿宋_GB2312" w:cs="仿宋_GB2312"/>
          <w:b/>
          <w:sz w:val="30"/>
          <w:szCs w:val="30"/>
        </w:rPr>
        <w:t xml:space="preserve">                           年  月  日</w:t>
      </w:r>
    </w:p>
    <w:p>
      <w:bookmarkStart w:id="0" w:name="_GoBack"/>
      <w:bookmarkEnd w:id="0"/>
    </w:p>
    <w:sectPr>
      <w:pgSz w:w="11906" w:h="16838"/>
      <w:pgMar w:top="1702" w:right="1474" w:bottom="18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34BC1"/>
    <w:rsid w:val="0A334B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2016-09-28T00:24:00Z</dcterms:created>
  <dc:creator>Administrator</dc:creator>
  <cp:lastModifiedBy>Administrator</cp:lastModifiedBy>
  <dcterms:modified xsi:type="dcterms:W3CDTF">2016-09-28T00:25:23Z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